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03466" w14:textId="60D45710" w:rsidR="002A22E6" w:rsidRDefault="002A22E6" w:rsidP="002A22E6">
      <w:pPr>
        <w:jc w:val="right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Проект</w:t>
      </w:r>
    </w:p>
    <w:p w14:paraId="4D1CDB53" w14:textId="77777777" w:rsidR="002A22E6" w:rsidRDefault="002A22E6" w:rsidP="002A22E6">
      <w:pPr>
        <w:jc w:val="right"/>
        <w:rPr>
          <w:rFonts w:eastAsia="Times New Roman"/>
          <w:b/>
          <w:szCs w:val="28"/>
          <w:lang w:eastAsia="ru-RU"/>
        </w:rPr>
      </w:pPr>
    </w:p>
    <w:p w14:paraId="42335A65" w14:textId="0D5D38FF" w:rsidR="009C7EF4" w:rsidRPr="009C7EF4" w:rsidRDefault="009C7EF4" w:rsidP="009C7EF4">
      <w:pPr>
        <w:jc w:val="center"/>
        <w:rPr>
          <w:rFonts w:eastAsia="Times New Roman"/>
          <w:b/>
          <w:szCs w:val="28"/>
          <w:lang w:eastAsia="ru-RU"/>
        </w:rPr>
      </w:pPr>
      <w:r w:rsidRPr="009C7EF4">
        <w:rPr>
          <w:rFonts w:eastAsia="Times New Roman"/>
          <w:b/>
          <w:szCs w:val="28"/>
          <w:lang w:eastAsia="ru-RU"/>
        </w:rPr>
        <w:t>ХАНТЫ-МАНСИЙСКИЙ АВТОНОМНЫЙ ОКРУГ – ЮГРА</w:t>
      </w:r>
    </w:p>
    <w:p w14:paraId="471FA278" w14:textId="77777777" w:rsidR="009C7EF4" w:rsidRPr="009C7EF4" w:rsidRDefault="009C7EF4" w:rsidP="009C7EF4">
      <w:pPr>
        <w:jc w:val="center"/>
        <w:rPr>
          <w:rFonts w:eastAsia="Times New Roman"/>
          <w:b/>
          <w:szCs w:val="28"/>
          <w:lang w:eastAsia="ru-RU"/>
        </w:rPr>
      </w:pPr>
      <w:r w:rsidRPr="009C7EF4">
        <w:rPr>
          <w:rFonts w:eastAsia="Times New Roman"/>
          <w:b/>
          <w:szCs w:val="28"/>
          <w:lang w:eastAsia="ru-RU"/>
        </w:rPr>
        <w:t>ХАНТЫ-МАНСИЙСКИЙ РАЙОН</w:t>
      </w:r>
    </w:p>
    <w:p w14:paraId="23A89DE7" w14:textId="77777777" w:rsidR="009C7EF4" w:rsidRPr="009C7EF4" w:rsidRDefault="009C7EF4" w:rsidP="009C7EF4">
      <w:pPr>
        <w:jc w:val="center"/>
        <w:rPr>
          <w:rFonts w:eastAsia="Times New Roman"/>
          <w:b/>
          <w:szCs w:val="28"/>
          <w:lang w:eastAsia="ru-RU"/>
        </w:rPr>
      </w:pPr>
    </w:p>
    <w:p w14:paraId="16BE6543" w14:textId="77777777" w:rsidR="009C7EF4" w:rsidRPr="009C7EF4" w:rsidRDefault="009C7EF4" w:rsidP="009C7EF4">
      <w:pPr>
        <w:jc w:val="center"/>
        <w:rPr>
          <w:rFonts w:eastAsia="Times New Roman"/>
          <w:b/>
          <w:bCs/>
          <w:szCs w:val="28"/>
          <w:lang w:eastAsia="ru-RU"/>
        </w:rPr>
      </w:pPr>
      <w:r w:rsidRPr="009C7EF4">
        <w:rPr>
          <w:rFonts w:eastAsia="Times New Roman"/>
          <w:b/>
          <w:bCs/>
          <w:szCs w:val="28"/>
          <w:lang w:eastAsia="ru-RU"/>
        </w:rPr>
        <w:t>ДУМА</w:t>
      </w:r>
    </w:p>
    <w:p w14:paraId="213F739D" w14:textId="77777777" w:rsidR="009C7EF4" w:rsidRPr="009C7EF4" w:rsidRDefault="009C7EF4" w:rsidP="009C7EF4">
      <w:pPr>
        <w:jc w:val="center"/>
        <w:rPr>
          <w:rFonts w:eastAsia="Times New Roman"/>
          <w:b/>
          <w:szCs w:val="28"/>
          <w:lang w:eastAsia="ru-RU"/>
        </w:rPr>
      </w:pPr>
    </w:p>
    <w:p w14:paraId="1A431153" w14:textId="77777777" w:rsidR="009C7EF4" w:rsidRPr="009C7EF4" w:rsidRDefault="009C7EF4" w:rsidP="009C7EF4">
      <w:pPr>
        <w:jc w:val="center"/>
        <w:rPr>
          <w:rFonts w:eastAsia="Times New Roman"/>
          <w:b/>
          <w:szCs w:val="28"/>
          <w:lang w:eastAsia="ru-RU"/>
        </w:rPr>
      </w:pPr>
      <w:r w:rsidRPr="009C7EF4">
        <w:rPr>
          <w:rFonts w:eastAsia="Times New Roman"/>
          <w:b/>
          <w:szCs w:val="28"/>
          <w:lang w:eastAsia="ru-RU"/>
        </w:rPr>
        <w:t>РЕШЕНИЕ</w:t>
      </w:r>
    </w:p>
    <w:p w14:paraId="19FC54FA" w14:textId="77777777" w:rsidR="009C7EF4" w:rsidRPr="009C7EF4" w:rsidRDefault="009C7EF4" w:rsidP="009C7EF4">
      <w:pPr>
        <w:rPr>
          <w:rFonts w:eastAsia="Times New Roman"/>
          <w:b/>
          <w:szCs w:val="28"/>
          <w:lang w:eastAsia="ru-RU"/>
        </w:rPr>
      </w:pPr>
    </w:p>
    <w:p w14:paraId="0054BAAA" w14:textId="6537163E" w:rsidR="009C7EF4" w:rsidRPr="009C7EF4" w:rsidRDefault="002A22E6" w:rsidP="009C7EF4">
      <w:pPr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_____ </w:t>
      </w:r>
      <w:r w:rsidR="00D411FB">
        <w:rPr>
          <w:rFonts w:eastAsia="Times New Roman"/>
          <w:szCs w:val="28"/>
          <w:lang w:eastAsia="ru-RU"/>
        </w:rPr>
        <w:t>202</w:t>
      </w:r>
      <w:r>
        <w:rPr>
          <w:rFonts w:eastAsia="Times New Roman"/>
          <w:szCs w:val="28"/>
          <w:lang w:eastAsia="ru-RU"/>
        </w:rPr>
        <w:t>2</w:t>
      </w:r>
      <w:r w:rsidR="00D411FB">
        <w:rPr>
          <w:rFonts w:eastAsia="Times New Roman"/>
          <w:szCs w:val="28"/>
          <w:lang w:eastAsia="ru-RU"/>
        </w:rPr>
        <w:tab/>
      </w:r>
      <w:r w:rsidR="00D411FB">
        <w:rPr>
          <w:rFonts w:eastAsia="Times New Roman"/>
          <w:szCs w:val="28"/>
          <w:lang w:eastAsia="ru-RU"/>
        </w:rPr>
        <w:tab/>
      </w:r>
      <w:r w:rsidR="00D411FB">
        <w:rPr>
          <w:rFonts w:eastAsia="Times New Roman"/>
          <w:szCs w:val="28"/>
          <w:lang w:eastAsia="ru-RU"/>
        </w:rPr>
        <w:tab/>
      </w:r>
      <w:r w:rsidR="00D411FB">
        <w:rPr>
          <w:rFonts w:eastAsia="Times New Roman"/>
          <w:szCs w:val="28"/>
          <w:lang w:eastAsia="ru-RU"/>
        </w:rPr>
        <w:tab/>
      </w:r>
      <w:r w:rsidR="00D411FB">
        <w:rPr>
          <w:rFonts w:eastAsia="Times New Roman"/>
          <w:szCs w:val="28"/>
          <w:lang w:eastAsia="ru-RU"/>
        </w:rPr>
        <w:tab/>
      </w:r>
      <w:r w:rsidR="00D411FB">
        <w:rPr>
          <w:rFonts w:eastAsia="Times New Roman"/>
          <w:szCs w:val="28"/>
          <w:lang w:eastAsia="ru-RU"/>
        </w:rPr>
        <w:tab/>
      </w:r>
      <w:r w:rsidR="00D411FB">
        <w:rPr>
          <w:rFonts w:eastAsia="Times New Roman"/>
          <w:szCs w:val="28"/>
          <w:lang w:eastAsia="ru-RU"/>
        </w:rPr>
        <w:tab/>
      </w:r>
      <w:r w:rsidR="00D411FB">
        <w:rPr>
          <w:rFonts w:eastAsia="Times New Roman"/>
          <w:szCs w:val="28"/>
          <w:lang w:eastAsia="ru-RU"/>
        </w:rPr>
        <w:tab/>
      </w:r>
      <w:r w:rsidR="00D411FB">
        <w:rPr>
          <w:rFonts w:eastAsia="Times New Roman"/>
          <w:szCs w:val="28"/>
          <w:lang w:eastAsia="ru-RU"/>
        </w:rPr>
        <w:tab/>
      </w:r>
      <w:r w:rsidR="00D411FB">
        <w:rPr>
          <w:rFonts w:eastAsia="Times New Roman"/>
          <w:szCs w:val="28"/>
          <w:lang w:eastAsia="ru-RU"/>
        </w:rPr>
        <w:tab/>
      </w:r>
      <w:r w:rsidR="00D411FB">
        <w:rPr>
          <w:rFonts w:eastAsia="Times New Roman"/>
          <w:szCs w:val="28"/>
          <w:lang w:eastAsia="ru-RU"/>
        </w:rPr>
        <w:tab/>
        <w:t xml:space="preserve">№ </w:t>
      </w:r>
      <w:r>
        <w:rPr>
          <w:rFonts w:eastAsia="Times New Roman"/>
          <w:szCs w:val="28"/>
          <w:lang w:eastAsia="ru-RU"/>
        </w:rPr>
        <w:t>___</w:t>
      </w:r>
    </w:p>
    <w:p w14:paraId="4D89B5F1" w14:textId="77777777" w:rsidR="00F268C8" w:rsidRDefault="00F268C8" w:rsidP="00F268C8">
      <w:pPr>
        <w:tabs>
          <w:tab w:val="left" w:pos="1701"/>
        </w:tabs>
        <w:rPr>
          <w:b/>
        </w:rPr>
      </w:pPr>
    </w:p>
    <w:p w14:paraId="3715C282" w14:textId="77777777" w:rsidR="00F268C8" w:rsidRDefault="00F268C8" w:rsidP="00F268C8">
      <w:r>
        <w:t>О награждении</w:t>
      </w:r>
    </w:p>
    <w:p w14:paraId="58D3C2ED" w14:textId="77777777" w:rsidR="00F268C8" w:rsidRDefault="00F268C8" w:rsidP="00F268C8">
      <w:r>
        <w:t>Почетной грамотой Думы</w:t>
      </w:r>
    </w:p>
    <w:p w14:paraId="4EE9E5CC" w14:textId="77777777" w:rsidR="00F268C8" w:rsidRDefault="00F268C8" w:rsidP="00F268C8">
      <w:r>
        <w:t>Ханты-Мансийского района</w:t>
      </w:r>
    </w:p>
    <w:p w14:paraId="7E21ABEE" w14:textId="77777777" w:rsidR="00F268C8" w:rsidRDefault="00F268C8" w:rsidP="00F268C8"/>
    <w:p w14:paraId="6CCDCE15" w14:textId="77777777" w:rsidR="00F268C8" w:rsidRDefault="00F268C8" w:rsidP="00F268C8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Рассмотрев материалы о представлении к награждению, в соответствии с Положением о Почетной грамоте Думы Ханты-Мансийского района, утвержденным решением Думы Ханты-Мансийского района от 26.10.2016 № 18 «Об утверждении Положения о Почетной грамоте Думы Ханты-Мансийского района», руководствуясь частью 1 статьи 31 Устава Ханты-Мансийского района,</w:t>
      </w:r>
    </w:p>
    <w:p w14:paraId="2E67E8F3" w14:textId="77777777" w:rsidR="00F268C8" w:rsidRDefault="00F268C8" w:rsidP="00F268C8">
      <w:pPr>
        <w:jc w:val="both"/>
        <w:rPr>
          <w:szCs w:val="28"/>
        </w:rPr>
      </w:pPr>
    </w:p>
    <w:p w14:paraId="63608CB7" w14:textId="77777777" w:rsidR="00F268C8" w:rsidRDefault="00F268C8" w:rsidP="00F268C8">
      <w:pPr>
        <w:jc w:val="center"/>
        <w:rPr>
          <w:szCs w:val="28"/>
        </w:rPr>
      </w:pPr>
      <w:r>
        <w:rPr>
          <w:szCs w:val="28"/>
        </w:rPr>
        <w:t>Дума Ханты-Мансийского района</w:t>
      </w:r>
    </w:p>
    <w:p w14:paraId="0A032B8A" w14:textId="77777777" w:rsidR="00F268C8" w:rsidRDefault="00F268C8" w:rsidP="00F268C8">
      <w:pPr>
        <w:jc w:val="center"/>
        <w:rPr>
          <w:b/>
          <w:szCs w:val="28"/>
        </w:rPr>
      </w:pPr>
    </w:p>
    <w:p w14:paraId="36AA058E" w14:textId="77777777" w:rsidR="00F268C8" w:rsidRDefault="00F268C8" w:rsidP="00F268C8">
      <w:pPr>
        <w:jc w:val="center"/>
        <w:rPr>
          <w:b/>
          <w:szCs w:val="28"/>
        </w:rPr>
      </w:pPr>
      <w:r>
        <w:rPr>
          <w:b/>
          <w:szCs w:val="28"/>
        </w:rPr>
        <w:t>РЕШИЛА:</w:t>
      </w:r>
    </w:p>
    <w:p w14:paraId="33A3E9CF" w14:textId="77777777" w:rsidR="00F268C8" w:rsidRDefault="00F268C8" w:rsidP="00F268C8">
      <w:pPr>
        <w:jc w:val="center"/>
        <w:rPr>
          <w:b/>
          <w:szCs w:val="28"/>
        </w:rPr>
      </w:pPr>
    </w:p>
    <w:p w14:paraId="6239CC07" w14:textId="68B754B5" w:rsidR="00F268C8" w:rsidRPr="00C502B7" w:rsidRDefault="00F268C8" w:rsidP="0020639F">
      <w:pPr>
        <w:pStyle w:val="a3"/>
        <w:tabs>
          <w:tab w:val="left" w:pos="0"/>
          <w:tab w:val="left" w:pos="567"/>
          <w:tab w:val="left" w:pos="709"/>
          <w:tab w:val="left" w:pos="993"/>
        </w:tabs>
        <w:ind w:left="0" w:firstLine="709"/>
        <w:jc w:val="both"/>
        <w:rPr>
          <w:rFonts w:eastAsia="Calibri"/>
        </w:rPr>
      </w:pPr>
      <w:r w:rsidRPr="00C502B7">
        <w:rPr>
          <w:rFonts w:eastAsia="Calibri"/>
        </w:rPr>
        <w:t>1.</w:t>
      </w:r>
      <w:r w:rsidRPr="00C502B7">
        <w:rPr>
          <w:rFonts w:eastAsia="Calibri"/>
        </w:rPr>
        <w:tab/>
        <w:t>Наградить Почетной грамотой Думы Ханты-Мансийского района</w:t>
      </w:r>
      <w:bookmarkStart w:id="0" w:name="_Hlk102657609"/>
      <w:r w:rsidR="0020639F" w:rsidRPr="0020639F">
        <w:rPr>
          <w:rFonts w:eastAsia="Calibri"/>
        </w:rPr>
        <w:t xml:space="preserve"> </w:t>
      </w:r>
      <w:r w:rsidR="0020639F">
        <w:rPr>
          <w:rFonts w:eastAsia="Calibri"/>
        </w:rPr>
        <w:t>з</w:t>
      </w:r>
      <w:r w:rsidRPr="00C502B7">
        <w:rPr>
          <w:rFonts w:eastAsia="Calibri"/>
        </w:rPr>
        <w:t>а высокое профессиональное мастерство и м</w:t>
      </w:r>
      <w:r w:rsidR="00826522" w:rsidRPr="00C502B7">
        <w:rPr>
          <w:rFonts w:eastAsia="Calibri"/>
        </w:rPr>
        <w:t>ноголетний добросовестный труд</w:t>
      </w:r>
      <w:r w:rsidR="0020639F">
        <w:rPr>
          <w:rFonts w:eastAsia="Calibri"/>
        </w:rPr>
        <w:t>:</w:t>
      </w:r>
    </w:p>
    <w:bookmarkEnd w:id="0"/>
    <w:p w14:paraId="5D88FD22" w14:textId="77777777" w:rsidR="00B7721C" w:rsidRPr="00EA79AF" w:rsidRDefault="00B7721C" w:rsidP="00F268C8">
      <w:pPr>
        <w:pStyle w:val="a3"/>
        <w:tabs>
          <w:tab w:val="left" w:pos="0"/>
          <w:tab w:val="left" w:pos="567"/>
          <w:tab w:val="left" w:pos="709"/>
          <w:tab w:val="left" w:pos="993"/>
        </w:tabs>
        <w:ind w:left="0" w:firstLine="709"/>
        <w:jc w:val="both"/>
        <w:rPr>
          <w:rFonts w:eastAsia="Calibri"/>
          <w:highlight w:val="yellow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222"/>
        <w:gridCol w:w="6843"/>
      </w:tblGrid>
      <w:tr w:rsidR="000C616F" w:rsidRPr="00EA79AF" w14:paraId="1AD3A7C3" w14:textId="77777777" w:rsidTr="0020639F">
        <w:tc>
          <w:tcPr>
            <w:tcW w:w="3222" w:type="dxa"/>
            <w:shd w:val="clear" w:color="auto" w:fill="auto"/>
          </w:tcPr>
          <w:p w14:paraId="0E329307" w14:textId="77777777" w:rsidR="00053388" w:rsidRDefault="00053388" w:rsidP="00A306D3">
            <w:bookmarkStart w:id="1" w:name="_Hlk102657531"/>
            <w:r>
              <w:t xml:space="preserve">Кулакову </w:t>
            </w:r>
          </w:p>
          <w:p w14:paraId="6E50A0BD" w14:textId="6D37BBF5" w:rsidR="000C616F" w:rsidRPr="00725047" w:rsidRDefault="00053388" w:rsidP="00A306D3">
            <w:r>
              <w:t>Татьяну Алексеевну</w:t>
            </w:r>
          </w:p>
        </w:tc>
        <w:tc>
          <w:tcPr>
            <w:tcW w:w="6843" w:type="dxa"/>
            <w:shd w:val="clear" w:color="auto" w:fill="auto"/>
          </w:tcPr>
          <w:p w14:paraId="2633586A" w14:textId="549E62AA" w:rsidR="000C616F" w:rsidRPr="00725047" w:rsidRDefault="00053388" w:rsidP="00A306D3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- воспитателя муниципального автономного дошкольного образовательного учреждения Ханты-Мансийского района «Детский сад «</w:t>
            </w:r>
            <w:proofErr w:type="gramStart"/>
            <w:r>
              <w:rPr>
                <w:bCs/>
              </w:rPr>
              <w:t xml:space="preserve">Березка» </w:t>
            </w:r>
            <w:r w:rsidR="0020639F">
              <w:rPr>
                <w:bCs/>
              </w:rPr>
              <w:t xml:space="preserve">  </w:t>
            </w:r>
            <w:proofErr w:type="gramEnd"/>
            <w:r w:rsidR="0020639F">
              <w:rPr>
                <w:bCs/>
              </w:rPr>
              <w:t xml:space="preserve">                      </w:t>
            </w:r>
            <w:r>
              <w:rPr>
                <w:bCs/>
              </w:rPr>
              <w:t>п. Горноправдинск;</w:t>
            </w:r>
          </w:p>
        </w:tc>
      </w:tr>
      <w:tr w:rsidR="00250C71" w:rsidRPr="00EA79AF" w14:paraId="58F0DA7A" w14:textId="77777777" w:rsidTr="0020639F">
        <w:tc>
          <w:tcPr>
            <w:tcW w:w="3222" w:type="dxa"/>
            <w:shd w:val="clear" w:color="auto" w:fill="auto"/>
          </w:tcPr>
          <w:p w14:paraId="55817F9B" w14:textId="77777777" w:rsidR="00053388" w:rsidRDefault="00053388" w:rsidP="00250C71">
            <w:r>
              <w:t xml:space="preserve">Хозяинову </w:t>
            </w:r>
          </w:p>
          <w:p w14:paraId="64F20A30" w14:textId="64094E86" w:rsidR="00250C71" w:rsidRDefault="00053388" w:rsidP="00250C71">
            <w:r>
              <w:t>Татьяну Ивановну</w:t>
            </w:r>
          </w:p>
        </w:tc>
        <w:tc>
          <w:tcPr>
            <w:tcW w:w="6843" w:type="dxa"/>
            <w:shd w:val="clear" w:color="auto" w:fill="auto"/>
          </w:tcPr>
          <w:p w14:paraId="347DCB66" w14:textId="0F415087" w:rsidR="00250C71" w:rsidRDefault="00053388" w:rsidP="00250C71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3C63EC">
              <w:rPr>
                <w:bCs/>
              </w:rPr>
              <w:t>начальника отдела сельского хозяйства комитета экономической политики администрации Ханты-Мансийского района.</w:t>
            </w:r>
          </w:p>
        </w:tc>
      </w:tr>
    </w:tbl>
    <w:p w14:paraId="66C4A663" w14:textId="77777777" w:rsidR="00A031B2" w:rsidRPr="00EA79AF" w:rsidRDefault="00A031B2" w:rsidP="00F268C8">
      <w:pPr>
        <w:tabs>
          <w:tab w:val="left" w:pos="709"/>
          <w:tab w:val="left" w:pos="993"/>
        </w:tabs>
        <w:ind w:firstLine="709"/>
        <w:jc w:val="both"/>
        <w:rPr>
          <w:highlight w:val="yellow"/>
        </w:rPr>
      </w:pPr>
    </w:p>
    <w:bookmarkEnd w:id="1"/>
    <w:p w14:paraId="329BFE46" w14:textId="7677022F" w:rsidR="00F268C8" w:rsidRPr="002C13C4" w:rsidRDefault="00F268C8" w:rsidP="00F268C8">
      <w:pPr>
        <w:tabs>
          <w:tab w:val="left" w:pos="709"/>
          <w:tab w:val="left" w:pos="993"/>
        </w:tabs>
        <w:ind w:firstLine="709"/>
        <w:jc w:val="both"/>
      </w:pPr>
      <w:r w:rsidRPr="002C13C4">
        <w:t>2.</w:t>
      </w:r>
      <w:r w:rsidRPr="002C13C4">
        <w:tab/>
        <w:t>Настоящее решение подлежит официальному опубликованию (обнародованию).</w:t>
      </w:r>
    </w:p>
    <w:p w14:paraId="5109626C" w14:textId="4CC40CB6" w:rsidR="00F268C8" w:rsidRDefault="00F268C8" w:rsidP="00F268C8">
      <w:pPr>
        <w:jc w:val="both"/>
      </w:pPr>
    </w:p>
    <w:p w14:paraId="182874D7" w14:textId="5D6C4C1F" w:rsidR="00AE636E" w:rsidRDefault="00AE636E" w:rsidP="00F268C8">
      <w:pPr>
        <w:jc w:val="both"/>
      </w:pPr>
    </w:p>
    <w:p w14:paraId="1EB128AA" w14:textId="77777777" w:rsidR="00AE636E" w:rsidRPr="002C13C4" w:rsidRDefault="00AE636E" w:rsidP="00F268C8">
      <w:pPr>
        <w:jc w:val="both"/>
      </w:pPr>
    </w:p>
    <w:p w14:paraId="70119D27" w14:textId="77777777" w:rsidR="00F268C8" w:rsidRPr="002C13C4" w:rsidRDefault="00F268C8" w:rsidP="00F268C8">
      <w:pPr>
        <w:jc w:val="both"/>
      </w:pPr>
      <w:r w:rsidRPr="002C13C4">
        <w:t>Председатель Думы</w:t>
      </w:r>
    </w:p>
    <w:p w14:paraId="6EC6CBCA" w14:textId="511FA7EA" w:rsidR="00F268C8" w:rsidRDefault="00F268C8" w:rsidP="00F268C8">
      <w:pPr>
        <w:tabs>
          <w:tab w:val="left" w:pos="4253"/>
        </w:tabs>
        <w:jc w:val="both"/>
      </w:pPr>
      <w:r w:rsidRPr="002C13C4">
        <w:t>Ханты-Мансийского района</w:t>
      </w:r>
      <w:r w:rsidRPr="002C13C4">
        <w:tab/>
      </w:r>
      <w:r w:rsidRPr="002C13C4">
        <w:tab/>
      </w:r>
      <w:r w:rsidRPr="002C13C4">
        <w:tab/>
      </w:r>
      <w:r w:rsidR="004E1774" w:rsidRPr="002C13C4">
        <w:t xml:space="preserve">                 Е.</w:t>
      </w:r>
      <w:r w:rsidR="004E1774">
        <w:t xml:space="preserve"> А. Данилова</w:t>
      </w:r>
    </w:p>
    <w:sectPr w:rsidR="00F268C8" w:rsidSect="009C7EF4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8C8"/>
    <w:rsid w:val="00004CD6"/>
    <w:rsid w:val="00026F6C"/>
    <w:rsid w:val="000408F1"/>
    <w:rsid w:val="00046E47"/>
    <w:rsid w:val="00053388"/>
    <w:rsid w:val="00090EB8"/>
    <w:rsid w:val="0009733B"/>
    <w:rsid w:val="000C1CED"/>
    <w:rsid w:val="000C616F"/>
    <w:rsid w:val="001364B4"/>
    <w:rsid w:val="00136E51"/>
    <w:rsid w:val="001823CB"/>
    <w:rsid w:val="0020639F"/>
    <w:rsid w:val="0022074A"/>
    <w:rsid w:val="00250C71"/>
    <w:rsid w:val="00255DC4"/>
    <w:rsid w:val="00282B00"/>
    <w:rsid w:val="00283069"/>
    <w:rsid w:val="002947AB"/>
    <w:rsid w:val="002955BB"/>
    <w:rsid w:val="002A22E6"/>
    <w:rsid w:val="002C13C4"/>
    <w:rsid w:val="002E3B05"/>
    <w:rsid w:val="002F3652"/>
    <w:rsid w:val="003460E7"/>
    <w:rsid w:val="00360FA5"/>
    <w:rsid w:val="00367EC8"/>
    <w:rsid w:val="00376A55"/>
    <w:rsid w:val="0038394A"/>
    <w:rsid w:val="003A1E97"/>
    <w:rsid w:val="003A4D4D"/>
    <w:rsid w:val="003B3A12"/>
    <w:rsid w:val="003C63EC"/>
    <w:rsid w:val="003D2982"/>
    <w:rsid w:val="00410167"/>
    <w:rsid w:val="004231ED"/>
    <w:rsid w:val="00447A66"/>
    <w:rsid w:val="00453AAD"/>
    <w:rsid w:val="00457E86"/>
    <w:rsid w:val="004A35F0"/>
    <w:rsid w:val="004A744A"/>
    <w:rsid w:val="004B468F"/>
    <w:rsid w:val="004C403D"/>
    <w:rsid w:val="004E1774"/>
    <w:rsid w:val="004E1899"/>
    <w:rsid w:val="005079A7"/>
    <w:rsid w:val="00524A82"/>
    <w:rsid w:val="005610BD"/>
    <w:rsid w:val="0058444E"/>
    <w:rsid w:val="005B2658"/>
    <w:rsid w:val="005B35B9"/>
    <w:rsid w:val="005C2A07"/>
    <w:rsid w:val="005E11EA"/>
    <w:rsid w:val="00604E92"/>
    <w:rsid w:val="0063014B"/>
    <w:rsid w:val="00636D3F"/>
    <w:rsid w:val="006903B0"/>
    <w:rsid w:val="006F1511"/>
    <w:rsid w:val="00710531"/>
    <w:rsid w:val="00725047"/>
    <w:rsid w:val="00792A3F"/>
    <w:rsid w:val="007D1BAB"/>
    <w:rsid w:val="007F6135"/>
    <w:rsid w:val="007F751B"/>
    <w:rsid w:val="008128AE"/>
    <w:rsid w:val="00826522"/>
    <w:rsid w:val="00856705"/>
    <w:rsid w:val="00866539"/>
    <w:rsid w:val="00876E6C"/>
    <w:rsid w:val="008E7E0C"/>
    <w:rsid w:val="0094270B"/>
    <w:rsid w:val="00945923"/>
    <w:rsid w:val="00947165"/>
    <w:rsid w:val="009A1EAC"/>
    <w:rsid w:val="009A4E3F"/>
    <w:rsid w:val="009C4715"/>
    <w:rsid w:val="009C69C6"/>
    <w:rsid w:val="009C7EF4"/>
    <w:rsid w:val="00A031B2"/>
    <w:rsid w:val="00A17DBA"/>
    <w:rsid w:val="00A22821"/>
    <w:rsid w:val="00A306D3"/>
    <w:rsid w:val="00A42C14"/>
    <w:rsid w:val="00A54137"/>
    <w:rsid w:val="00A87424"/>
    <w:rsid w:val="00A92C8F"/>
    <w:rsid w:val="00A946A6"/>
    <w:rsid w:val="00AB610F"/>
    <w:rsid w:val="00AB6FB6"/>
    <w:rsid w:val="00AE636E"/>
    <w:rsid w:val="00B01D91"/>
    <w:rsid w:val="00B21F27"/>
    <w:rsid w:val="00B426A1"/>
    <w:rsid w:val="00B7721C"/>
    <w:rsid w:val="00BD0EB3"/>
    <w:rsid w:val="00BE2E37"/>
    <w:rsid w:val="00C25E00"/>
    <w:rsid w:val="00C502B7"/>
    <w:rsid w:val="00C53F41"/>
    <w:rsid w:val="00C57DD4"/>
    <w:rsid w:val="00C62421"/>
    <w:rsid w:val="00C82069"/>
    <w:rsid w:val="00C85D92"/>
    <w:rsid w:val="00CB4F76"/>
    <w:rsid w:val="00CB5274"/>
    <w:rsid w:val="00CE3DE7"/>
    <w:rsid w:val="00D1395C"/>
    <w:rsid w:val="00D411FB"/>
    <w:rsid w:val="00D4181D"/>
    <w:rsid w:val="00D4407E"/>
    <w:rsid w:val="00D51296"/>
    <w:rsid w:val="00DE3EE0"/>
    <w:rsid w:val="00DF4F74"/>
    <w:rsid w:val="00E36C36"/>
    <w:rsid w:val="00E5519E"/>
    <w:rsid w:val="00E61CF0"/>
    <w:rsid w:val="00E71ABC"/>
    <w:rsid w:val="00EA79AF"/>
    <w:rsid w:val="00EB5CFB"/>
    <w:rsid w:val="00EC776F"/>
    <w:rsid w:val="00ED5BCD"/>
    <w:rsid w:val="00ED6588"/>
    <w:rsid w:val="00F268C8"/>
    <w:rsid w:val="00F33D41"/>
    <w:rsid w:val="00F710F6"/>
    <w:rsid w:val="00F82CCF"/>
    <w:rsid w:val="00FC4DD9"/>
    <w:rsid w:val="00FE4B00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DE9D2"/>
  <w15:docId w15:val="{B588D31B-B5A1-4CCC-B68D-A89C6105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B05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8C8"/>
    <w:pPr>
      <w:ind w:left="720"/>
      <w:contextualSpacing/>
    </w:pPr>
    <w:rPr>
      <w:rFonts w:eastAsiaTheme="minorHAnsi"/>
    </w:rPr>
  </w:style>
  <w:style w:type="paragraph" w:styleId="a4">
    <w:name w:val="Balloon Text"/>
    <w:basedOn w:val="a"/>
    <w:link w:val="a5"/>
    <w:uiPriority w:val="99"/>
    <w:semiHidden/>
    <w:unhideWhenUsed/>
    <w:rsid w:val="009459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923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2A22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A22E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A22E6"/>
    <w:rPr>
      <w:rFonts w:eastAsia="Calibri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A22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A22E6"/>
    <w:rPr>
      <w:rFonts w:eastAsia="Calibri"/>
      <w:b/>
      <w:bCs/>
      <w:sz w:val="20"/>
      <w:szCs w:val="20"/>
    </w:rPr>
  </w:style>
  <w:style w:type="table" w:styleId="ab">
    <w:name w:val="Table Grid"/>
    <w:basedOn w:val="a1"/>
    <w:uiPriority w:val="59"/>
    <w:rsid w:val="007F6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7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29D05-18E8-40AC-8EA6-468D110C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Покатова В.А.</dc:creator>
  <cp:keywords/>
  <dc:description/>
  <cp:lastModifiedBy>Покатова В.А.</cp:lastModifiedBy>
  <cp:revision>52</cp:revision>
  <cp:lastPrinted>2022-10-28T04:23:00Z</cp:lastPrinted>
  <dcterms:created xsi:type="dcterms:W3CDTF">2020-05-07T05:26:00Z</dcterms:created>
  <dcterms:modified xsi:type="dcterms:W3CDTF">2022-10-28T04:23:00Z</dcterms:modified>
</cp:coreProperties>
</file>